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8A3249" w14:textId="77777777" w:rsidR="00B92C7D" w:rsidRDefault="00B92C7D" w:rsidP="00B92C7D">
      <w:pPr>
        <w:pStyle w:val="Title"/>
        <w:jc w:val="left"/>
        <w:rPr>
          <w:rFonts w:ascii="Arial" w:hAnsi="Arial" w:cs="Arial"/>
          <w:b w:val="0"/>
          <w:sz w:val="24"/>
          <w:szCs w:val="24"/>
          <w:u w:val="none"/>
        </w:rPr>
      </w:pPr>
      <w:bookmarkStart w:id="0" w:name="_GoBack"/>
      <w:r>
        <w:rPr>
          <w:b w:val="0"/>
          <w:noProof/>
          <w:sz w:val="72"/>
          <w:lang w:eastAsia="en-GB"/>
        </w:rPr>
        <w:drawing>
          <wp:anchor distT="0" distB="0" distL="114300" distR="114300" simplePos="0" relativeHeight="251658240" behindDoc="0" locked="0" layoutInCell="1" allowOverlap="1" wp14:anchorId="60F49466" wp14:editId="7443E80F">
            <wp:simplePos x="0" y="0"/>
            <wp:positionH relativeFrom="column">
              <wp:posOffset>19050</wp:posOffset>
            </wp:positionH>
            <wp:positionV relativeFrom="paragraph">
              <wp:posOffset>-273050</wp:posOffset>
            </wp:positionV>
            <wp:extent cx="1400175" cy="1252220"/>
            <wp:effectExtent l="0" t="0" r="0" b="0"/>
            <wp:wrapSquare wrapText="bothSides"/>
            <wp:docPr id="1" name="Picture 1" descr="TimTi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TinLogo.JPG"/>
                    <pic:cNvPicPr>
                      <a:picLocks noChangeAspect="1" noChangeArrowheads="1"/>
                    </pic:cNvPicPr>
                  </pic:nvPicPr>
                  <pic:blipFill>
                    <a:blip r:embed="rId5"/>
                    <a:srcRect/>
                    <a:stretch>
                      <a:fillRect/>
                    </a:stretch>
                  </pic:blipFill>
                  <pic:spPr bwMode="auto">
                    <a:xfrm>
                      <a:off x="0" y="0"/>
                      <a:ext cx="1400175" cy="12522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bookmarkEnd w:id="0"/>
      <w:r>
        <w:rPr>
          <w:b w:val="0"/>
          <w:sz w:val="72"/>
          <w:u w:val="none"/>
        </w:rPr>
        <w:t xml:space="preserve">      </w:t>
      </w:r>
      <w:r w:rsidRPr="0000451C">
        <w:rPr>
          <w:b w:val="0"/>
          <w:sz w:val="56"/>
          <w:szCs w:val="18"/>
        </w:rPr>
        <w:t>Complaints</w:t>
      </w:r>
      <w:r w:rsidRPr="00B92C7D">
        <w:rPr>
          <w:sz w:val="72"/>
        </w:rPr>
        <w:br w:type="textWrapping" w:clear="all"/>
      </w:r>
    </w:p>
    <w:p w14:paraId="60B8042B" w14:textId="77777777" w:rsidR="00B92C7D" w:rsidRPr="00A20D89" w:rsidRDefault="00B92C7D" w:rsidP="00B92C7D">
      <w:pPr>
        <w:pStyle w:val="Title"/>
        <w:jc w:val="left"/>
        <w:rPr>
          <w:rFonts w:ascii="Arial" w:hAnsi="Arial" w:cs="Arial"/>
          <w:b w:val="0"/>
          <w:sz w:val="24"/>
          <w:szCs w:val="24"/>
          <w:u w:val="none"/>
        </w:rPr>
      </w:pPr>
      <w:r>
        <w:rPr>
          <w:rFonts w:ascii="Arial" w:hAnsi="Arial" w:cs="Arial"/>
          <w:b w:val="0"/>
          <w:sz w:val="24"/>
          <w:szCs w:val="24"/>
          <w:u w:val="none"/>
        </w:rPr>
        <w:t>Tim Tin</w:t>
      </w:r>
      <w:r w:rsidRPr="00A20D89">
        <w:rPr>
          <w:rFonts w:ascii="Arial" w:hAnsi="Arial" w:cs="Arial"/>
          <w:b w:val="0"/>
          <w:sz w:val="24"/>
          <w:szCs w:val="24"/>
          <w:u w:val="none"/>
        </w:rPr>
        <w:t xml:space="preserve"> is committed to providing a safe, stimulating environment ensuring a consistent and accessible service that meets the needs of the children and families attending.</w:t>
      </w:r>
    </w:p>
    <w:p w14:paraId="0E84C3CF" w14:textId="77777777" w:rsidR="00B92C7D" w:rsidRPr="00A20D89" w:rsidRDefault="00B92C7D" w:rsidP="00B92C7D">
      <w:pPr>
        <w:pStyle w:val="Title"/>
        <w:jc w:val="left"/>
        <w:rPr>
          <w:rFonts w:ascii="Arial" w:hAnsi="Arial" w:cs="Arial"/>
          <w:b w:val="0"/>
          <w:sz w:val="24"/>
          <w:szCs w:val="24"/>
          <w:u w:val="none"/>
        </w:rPr>
      </w:pPr>
    </w:p>
    <w:p w14:paraId="16589C0A" w14:textId="77777777" w:rsidR="00B92C7D" w:rsidRPr="00A20D89" w:rsidRDefault="00B92C7D" w:rsidP="00B92C7D">
      <w:pPr>
        <w:pStyle w:val="Title"/>
        <w:jc w:val="left"/>
        <w:rPr>
          <w:rFonts w:ascii="Arial" w:hAnsi="Arial" w:cs="Arial"/>
          <w:b w:val="0"/>
          <w:sz w:val="24"/>
          <w:szCs w:val="24"/>
          <w:u w:val="none"/>
        </w:rPr>
      </w:pPr>
      <w:r w:rsidRPr="00A20D89">
        <w:rPr>
          <w:rFonts w:ascii="Arial" w:hAnsi="Arial" w:cs="Arial"/>
          <w:b w:val="0"/>
          <w:sz w:val="24"/>
          <w:szCs w:val="24"/>
          <w:u w:val="none"/>
        </w:rPr>
        <w:t>We welcome suggestions on how to improve our setting and we will give prompt and serious attention to any concerns about the running of the setting.</w:t>
      </w:r>
    </w:p>
    <w:p w14:paraId="6066FC2E" w14:textId="77777777" w:rsidR="00B92C7D" w:rsidRPr="00A20D89" w:rsidRDefault="00B92C7D" w:rsidP="00B92C7D">
      <w:pPr>
        <w:pStyle w:val="Title"/>
        <w:jc w:val="left"/>
        <w:rPr>
          <w:rFonts w:ascii="Arial" w:hAnsi="Arial" w:cs="Arial"/>
          <w:b w:val="0"/>
          <w:sz w:val="24"/>
          <w:szCs w:val="24"/>
          <w:u w:val="none"/>
        </w:rPr>
      </w:pPr>
    </w:p>
    <w:p w14:paraId="69E554AA" w14:textId="77777777" w:rsidR="00B92C7D" w:rsidRDefault="00B92C7D" w:rsidP="00B92C7D">
      <w:pPr>
        <w:pStyle w:val="Title"/>
        <w:jc w:val="left"/>
        <w:rPr>
          <w:rFonts w:ascii="Arial" w:hAnsi="Arial" w:cs="Arial"/>
          <w:b w:val="0"/>
          <w:sz w:val="24"/>
          <w:szCs w:val="24"/>
          <w:u w:val="none"/>
        </w:rPr>
      </w:pPr>
      <w:r w:rsidRPr="00A20D89">
        <w:rPr>
          <w:rFonts w:ascii="Arial" w:hAnsi="Arial" w:cs="Arial"/>
          <w:b w:val="0"/>
          <w:sz w:val="24"/>
          <w:szCs w:val="24"/>
          <w:u w:val="none"/>
        </w:rPr>
        <w:t xml:space="preserve">It is the hope of </w:t>
      </w:r>
      <w:r>
        <w:rPr>
          <w:rFonts w:ascii="Arial" w:hAnsi="Arial" w:cs="Arial"/>
          <w:b w:val="0"/>
          <w:sz w:val="24"/>
          <w:szCs w:val="24"/>
          <w:u w:val="none"/>
        </w:rPr>
        <w:t>Tim Tin</w:t>
      </w:r>
      <w:r w:rsidRPr="00A20D89">
        <w:rPr>
          <w:rFonts w:ascii="Arial" w:hAnsi="Arial" w:cs="Arial"/>
          <w:b w:val="0"/>
          <w:sz w:val="24"/>
          <w:szCs w:val="24"/>
          <w:u w:val="none"/>
        </w:rPr>
        <w:t xml:space="preserve"> that all concerns will reach a satisfactory conclusion for all concerned. To help us to achieve that outcome </w:t>
      </w:r>
      <w:r>
        <w:rPr>
          <w:rFonts w:ascii="Arial" w:hAnsi="Arial" w:cs="Arial"/>
          <w:b w:val="0"/>
          <w:sz w:val="24"/>
          <w:szCs w:val="24"/>
          <w:u w:val="none"/>
        </w:rPr>
        <w:t>concerns will be dealt with in the following way.</w:t>
      </w:r>
    </w:p>
    <w:p w14:paraId="1DEDE370" w14:textId="77777777" w:rsidR="00B92C7D" w:rsidRDefault="00B92C7D" w:rsidP="00B92C7D">
      <w:pPr>
        <w:pStyle w:val="Title"/>
        <w:jc w:val="left"/>
        <w:rPr>
          <w:rFonts w:ascii="Arial" w:hAnsi="Arial" w:cs="Arial"/>
          <w:b w:val="0"/>
          <w:sz w:val="24"/>
          <w:szCs w:val="24"/>
          <w:u w:val="none"/>
        </w:rPr>
      </w:pPr>
    </w:p>
    <w:p w14:paraId="4A3B05D2" w14:textId="77777777" w:rsidR="00B92C7D" w:rsidRDefault="00B92C7D" w:rsidP="00B92C7D">
      <w:pPr>
        <w:pStyle w:val="Title"/>
        <w:jc w:val="left"/>
        <w:rPr>
          <w:rFonts w:ascii="Arial" w:hAnsi="Arial" w:cs="Arial"/>
          <w:b w:val="0"/>
          <w:sz w:val="24"/>
          <w:szCs w:val="24"/>
          <w:u w:val="none"/>
        </w:rPr>
      </w:pPr>
      <w:r>
        <w:rPr>
          <w:rFonts w:ascii="Arial" w:hAnsi="Arial" w:cs="Arial"/>
          <w:b w:val="0"/>
          <w:sz w:val="24"/>
          <w:szCs w:val="24"/>
          <w:u w:val="none"/>
        </w:rPr>
        <w:t xml:space="preserve">Initial concerns may be raised with the manager. It is hoped that such concerns will be resolved at this stage. However, if you feel this is not the case, a written complaint should be put to the chairperson / manager, who will aim to resolve the concern within 5 days. If the concern still remains unresolved there will be a meeting between you and the manager / chairperson. </w:t>
      </w:r>
      <w:r w:rsidR="00C67326">
        <w:rPr>
          <w:rFonts w:ascii="Arial" w:hAnsi="Arial" w:cs="Arial"/>
          <w:b w:val="0"/>
          <w:sz w:val="24"/>
          <w:szCs w:val="24"/>
          <w:u w:val="none"/>
        </w:rPr>
        <w:t>You may enter this procedure at any stage, depending on the seriousness of your concerns.</w:t>
      </w:r>
    </w:p>
    <w:p w14:paraId="555B23BA" w14:textId="77777777" w:rsidR="00B92C7D" w:rsidRDefault="00B92C7D" w:rsidP="00B92C7D">
      <w:pPr>
        <w:pStyle w:val="Title"/>
        <w:jc w:val="left"/>
        <w:rPr>
          <w:rFonts w:ascii="Arial" w:hAnsi="Arial" w:cs="Arial"/>
          <w:b w:val="0"/>
          <w:sz w:val="24"/>
          <w:szCs w:val="24"/>
          <w:u w:val="none"/>
        </w:rPr>
      </w:pPr>
    </w:p>
    <w:p w14:paraId="56BDB15B" w14:textId="4649CA1F" w:rsidR="0000451C" w:rsidRDefault="00B92C7D" w:rsidP="0000451C">
      <w:pPr>
        <w:spacing w:after="0" w:line="240" w:lineRule="auto"/>
        <w:jc w:val="both"/>
        <w:rPr>
          <w:rFonts w:ascii="Arial" w:hAnsi="Arial" w:cs="Arial"/>
          <w:sz w:val="24"/>
          <w:szCs w:val="24"/>
        </w:rPr>
      </w:pPr>
      <w:r w:rsidRPr="00A20D89">
        <w:rPr>
          <w:rFonts w:ascii="Arial" w:hAnsi="Arial" w:cs="Arial"/>
          <w:sz w:val="24"/>
          <w:szCs w:val="24"/>
        </w:rPr>
        <w:t>Should the matter remain unresolved, OFSTED can be contacted at the following address:</w:t>
      </w:r>
    </w:p>
    <w:p w14:paraId="7024CDE8" w14:textId="63A89DE1" w:rsidR="00B92C7D" w:rsidRPr="00A20D89" w:rsidRDefault="00B92C7D" w:rsidP="00B92C7D">
      <w:pPr>
        <w:spacing w:line="240" w:lineRule="auto"/>
        <w:ind w:left="2160"/>
        <w:jc w:val="both"/>
        <w:rPr>
          <w:rFonts w:ascii="Arial" w:hAnsi="Arial" w:cs="Arial"/>
          <w:sz w:val="24"/>
          <w:szCs w:val="24"/>
        </w:rPr>
      </w:pPr>
      <w:r w:rsidRPr="00A20D89">
        <w:rPr>
          <w:rFonts w:ascii="Arial" w:hAnsi="Arial" w:cs="Arial"/>
          <w:sz w:val="24"/>
          <w:szCs w:val="24"/>
        </w:rPr>
        <w:t>OFSTED</w:t>
      </w:r>
    </w:p>
    <w:p w14:paraId="4EFC34DE" w14:textId="19C2D14B" w:rsidR="00B92C7D" w:rsidRPr="00A20D89" w:rsidRDefault="0000451C" w:rsidP="00B92C7D">
      <w:pPr>
        <w:spacing w:line="240" w:lineRule="auto"/>
        <w:ind w:left="2160"/>
        <w:jc w:val="both"/>
        <w:rPr>
          <w:rFonts w:ascii="Arial" w:hAnsi="Arial" w:cs="Arial"/>
          <w:sz w:val="24"/>
          <w:szCs w:val="24"/>
        </w:rPr>
      </w:pPr>
      <w:r>
        <w:rPr>
          <w:rFonts w:ascii="Arial" w:hAnsi="Arial" w:cs="Arial"/>
          <w:sz w:val="24"/>
          <w:szCs w:val="24"/>
        </w:rPr>
        <w:t>Applications, Regulatory and Contact (ARC) Team</w:t>
      </w:r>
    </w:p>
    <w:p w14:paraId="5527CDCE" w14:textId="746F0F3D" w:rsidR="000908ED" w:rsidRDefault="000908ED" w:rsidP="00C67326">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Piccadilly Gate</w:t>
      </w:r>
    </w:p>
    <w:p w14:paraId="730F47B3" w14:textId="77777777" w:rsidR="000908ED" w:rsidRDefault="000908ED" w:rsidP="00C67326">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Store Street</w:t>
      </w:r>
    </w:p>
    <w:p w14:paraId="6B401E21" w14:textId="77777777" w:rsidR="0000451C" w:rsidRDefault="000908ED" w:rsidP="00C67326">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MANCHESTER</w:t>
      </w:r>
    </w:p>
    <w:p w14:paraId="2C3EA580" w14:textId="3F7A56D6" w:rsidR="000908ED" w:rsidRDefault="0000451C" w:rsidP="00C67326">
      <w:pPr>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000908ED">
        <w:rPr>
          <w:rFonts w:ascii="Arial" w:hAnsi="Arial" w:cs="Arial"/>
          <w:sz w:val="24"/>
          <w:szCs w:val="24"/>
        </w:rPr>
        <w:tab/>
        <w:t>M1 2WD</w:t>
      </w:r>
    </w:p>
    <w:p w14:paraId="53622250" w14:textId="53B9142B" w:rsidR="0000451C" w:rsidRDefault="0000451C" w:rsidP="00C67326">
      <w:pPr>
        <w:jc w:val="both"/>
        <w:rPr>
          <w:rFonts w:ascii="Arial" w:hAnsi="Arial" w:cs="Arial"/>
          <w:sz w:val="24"/>
          <w:szCs w:val="24"/>
        </w:rPr>
      </w:pPr>
      <w:r>
        <w:rPr>
          <w:rFonts w:ascii="Arial" w:hAnsi="Arial" w:cs="Arial"/>
          <w:sz w:val="24"/>
          <w:szCs w:val="24"/>
        </w:rPr>
        <w:t>Or email:  enquiries@ofsted.gov.uk</w:t>
      </w:r>
    </w:p>
    <w:p w14:paraId="7A5FE28F" w14:textId="77777777" w:rsidR="00C67326" w:rsidRPr="00A20D89" w:rsidRDefault="00C67326" w:rsidP="00C67326">
      <w:pPr>
        <w:jc w:val="both"/>
        <w:rPr>
          <w:rFonts w:ascii="Arial" w:hAnsi="Arial" w:cs="Arial"/>
          <w:sz w:val="24"/>
          <w:szCs w:val="24"/>
        </w:rPr>
      </w:pPr>
      <w:r>
        <w:rPr>
          <w:rFonts w:ascii="Arial" w:hAnsi="Arial" w:cs="Arial"/>
          <w:sz w:val="24"/>
          <w:szCs w:val="24"/>
        </w:rPr>
        <w:t>Again, you</w:t>
      </w:r>
      <w:r w:rsidRPr="00A20D89">
        <w:rPr>
          <w:rFonts w:ascii="Arial" w:hAnsi="Arial" w:cs="Arial"/>
          <w:sz w:val="24"/>
          <w:szCs w:val="24"/>
        </w:rPr>
        <w:t xml:space="preserve"> may approach </w:t>
      </w:r>
      <w:r>
        <w:rPr>
          <w:rFonts w:ascii="Arial" w:hAnsi="Arial" w:cs="Arial"/>
          <w:sz w:val="24"/>
          <w:szCs w:val="24"/>
        </w:rPr>
        <w:t>Ofsted directly at any point with your concern.</w:t>
      </w:r>
    </w:p>
    <w:p w14:paraId="4B837798" w14:textId="77777777" w:rsidR="00C67326" w:rsidRDefault="00C67326" w:rsidP="00C67326">
      <w:pPr>
        <w:jc w:val="both"/>
        <w:rPr>
          <w:rFonts w:ascii="Arial" w:hAnsi="Arial" w:cs="Arial"/>
          <w:sz w:val="24"/>
          <w:szCs w:val="24"/>
        </w:rPr>
      </w:pPr>
      <w:r w:rsidRPr="00A20D89">
        <w:rPr>
          <w:rFonts w:ascii="Arial" w:hAnsi="Arial" w:cs="Arial"/>
          <w:sz w:val="24"/>
          <w:szCs w:val="24"/>
        </w:rPr>
        <w:t xml:space="preserve">In addition, where it is deemed that there is a breach of the setting’s registration requirements, it is essential to involve Ofsted, as the registering and inspection body, who has duty to ensure the National standards for day care are met. </w:t>
      </w:r>
    </w:p>
    <w:p w14:paraId="0D8FCE93" w14:textId="77777777" w:rsidR="00B92C7D" w:rsidRDefault="00C67326" w:rsidP="00B83CAD">
      <w:pPr>
        <w:jc w:val="both"/>
      </w:pPr>
      <w:r>
        <w:rPr>
          <w:rFonts w:ascii="Arial" w:hAnsi="Arial" w:cs="Arial"/>
          <w:sz w:val="24"/>
          <w:szCs w:val="24"/>
        </w:rPr>
        <w:t>The full complaints policy is available for parents on request.</w:t>
      </w:r>
      <w:r w:rsidR="00B92C7D">
        <w:rPr>
          <w:sz w:val="72"/>
        </w:rPr>
        <w:t xml:space="preserve"> </w:t>
      </w:r>
    </w:p>
    <w:sectPr w:rsidR="00B92C7D" w:rsidSect="00CF01F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0000000000000000000"/>
    <w:charset w:val="00"/>
    <w:family w:val="swiss"/>
    <w:notTrueType/>
    <w:pitch w:val="variable"/>
    <w:sig w:usb0="00000003" w:usb1="00000000" w:usb2="00000000" w:usb3="00000000" w:csb0="00000001" w:csb1="00000000"/>
  </w:font>
  <w:font w:name="Comic Sans MS">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F05C7"/>
    <w:multiLevelType w:val="hybridMultilevel"/>
    <w:tmpl w:val="C7FEFA9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92C7D"/>
    <w:rsid w:val="0000451C"/>
    <w:rsid w:val="000908ED"/>
    <w:rsid w:val="001A38C2"/>
    <w:rsid w:val="006D6ABC"/>
    <w:rsid w:val="009D01CB"/>
    <w:rsid w:val="00A43F93"/>
    <w:rsid w:val="00B83CAD"/>
    <w:rsid w:val="00B92C7D"/>
    <w:rsid w:val="00C67326"/>
    <w:rsid w:val="00CF01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99186"/>
  <w15:docId w15:val="{6367CDF8-EEDD-4295-AD04-7A5E31770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1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2C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C7D"/>
    <w:rPr>
      <w:rFonts w:ascii="Tahoma" w:hAnsi="Tahoma" w:cs="Tahoma"/>
      <w:sz w:val="16"/>
      <w:szCs w:val="16"/>
    </w:rPr>
  </w:style>
  <w:style w:type="paragraph" w:styleId="Title">
    <w:name w:val="Title"/>
    <w:basedOn w:val="Normal"/>
    <w:link w:val="TitleChar"/>
    <w:qFormat/>
    <w:rsid w:val="00B92C7D"/>
    <w:pPr>
      <w:spacing w:after="0" w:line="240" w:lineRule="auto"/>
      <w:jc w:val="center"/>
    </w:pPr>
    <w:rPr>
      <w:rFonts w:ascii="Comic Sans MS" w:eastAsia="Times New Roman" w:hAnsi="Comic Sans MS" w:cs="Times New Roman"/>
      <w:b/>
      <w:sz w:val="32"/>
      <w:szCs w:val="20"/>
      <w:u w:val="single"/>
      <w:lang w:val="en-GB"/>
    </w:rPr>
  </w:style>
  <w:style w:type="character" w:customStyle="1" w:styleId="TitleChar">
    <w:name w:val="Title Char"/>
    <w:basedOn w:val="DefaultParagraphFont"/>
    <w:link w:val="Title"/>
    <w:rsid w:val="00B92C7D"/>
    <w:rPr>
      <w:rFonts w:ascii="Comic Sans MS" w:eastAsia="Times New Roman" w:hAnsi="Comic Sans MS" w:cs="Times New Roman"/>
      <w:b/>
      <w:sz w:val="32"/>
      <w:szCs w:val="20"/>
      <w:u w:val="singl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241</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TimTin Playgroup</cp:lastModifiedBy>
  <cp:revision>5</cp:revision>
  <cp:lastPrinted>2021-10-01T11:37:00Z</cp:lastPrinted>
  <dcterms:created xsi:type="dcterms:W3CDTF">2013-09-02T09:51:00Z</dcterms:created>
  <dcterms:modified xsi:type="dcterms:W3CDTF">2021-10-01T11:37:00Z</dcterms:modified>
</cp:coreProperties>
</file>